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04CD">
      <w:pPr>
        <w:spacing w:line="240" w:lineRule="auto"/>
        <w:jc w:val="left"/>
        <w:rPr>
          <w:rFonts w:hint="eastAsia"/>
          <w:sz w:val="18"/>
          <w:szCs w:val="21"/>
          <w:lang w:val="en-US" w:eastAsia="zh-CN"/>
        </w:rPr>
      </w:pPr>
    </w:p>
    <w:p w14:paraId="6473BCDF">
      <w:pPr>
        <w:numPr>
          <w:ilvl w:val="0"/>
          <w:numId w:val="0"/>
        </w:numPr>
        <w:jc w:val="center"/>
        <w:rPr>
          <w:rFonts w:hint="default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项目负责人诚信承诺书</w:t>
      </w:r>
    </w:p>
    <w:p w14:paraId="572E4C04">
      <w:pPr>
        <w:numPr>
          <w:ilvl w:val="0"/>
          <w:numId w:val="0"/>
        </w:numPr>
        <w:rPr>
          <w:rFonts w:hint="default"/>
        </w:rPr>
      </w:pPr>
    </w:p>
    <w:p w14:paraId="6E3D92BA">
      <w:pPr>
        <w:numPr>
          <w:ilvl w:val="0"/>
          <w:numId w:val="0"/>
        </w:numPr>
        <w:rPr>
          <w:rFonts w:hint="default"/>
          <w:sz w:val="24"/>
          <w:szCs w:val="32"/>
        </w:rPr>
      </w:pPr>
    </w:p>
    <w:p w14:paraId="60C6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本人依据自愿提交</w:t>
      </w:r>
      <w:r>
        <w:rPr>
          <w:rFonts w:hint="eastAsia"/>
          <w:sz w:val="22"/>
          <w:szCs w:val="28"/>
        </w:rPr>
        <w:t>GIS 全球创新创业大赛</w:t>
      </w:r>
      <w:r>
        <w:rPr>
          <w:rFonts w:hint="default"/>
          <w:sz w:val="22"/>
          <w:szCs w:val="28"/>
        </w:rPr>
        <w:t>报名表，</w:t>
      </w:r>
      <w:bookmarkStart w:id="0" w:name="_GoBack"/>
      <w:bookmarkEnd w:id="0"/>
      <w:r>
        <w:rPr>
          <w:rFonts w:hint="default"/>
          <w:sz w:val="22"/>
          <w:szCs w:val="28"/>
        </w:rPr>
        <w:t>并郑重承诺如下：</w:t>
      </w:r>
    </w:p>
    <w:p w14:paraId="0DC7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b/>
          <w:bCs/>
          <w:sz w:val="22"/>
          <w:szCs w:val="28"/>
        </w:rPr>
      </w:pPr>
      <w:r>
        <w:rPr>
          <w:rFonts w:hint="default"/>
          <w:b/>
          <w:bCs/>
          <w:sz w:val="22"/>
          <w:szCs w:val="28"/>
        </w:rPr>
        <w:t>一、参赛资格真实性承诺</w:t>
      </w:r>
    </w:p>
    <w:p w14:paraId="7098BF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项目核心团队成员无学术不端记录，未涉及任何知识产权纠纷。</w:t>
      </w:r>
    </w:p>
    <w:p w14:paraId="7F0F83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项目技术/产品不违反</w:t>
      </w:r>
      <w:r>
        <w:rPr>
          <w:rFonts w:hint="default"/>
          <w:sz w:val="22"/>
          <w:szCs w:val="28"/>
        </w:rPr>
        <w:t>《中华人民共和国保守国家秘密法》和《科学技术保密规定》等相关法律法规，不涉及涉密内容。</w:t>
      </w:r>
    </w:p>
    <w:p w14:paraId="7F4F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b/>
          <w:bCs/>
          <w:sz w:val="22"/>
          <w:szCs w:val="28"/>
        </w:rPr>
        <w:t>二、材料真实性承诺</w:t>
      </w:r>
    </w:p>
    <w:p w14:paraId="244EA9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本人已就参赛材料的真实性进行审核，所参赛材料均真实、完整、有效，无虚假陈述或夸大宣传。</w:t>
      </w:r>
    </w:p>
    <w:p w14:paraId="1001A1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若</w:t>
      </w:r>
      <w:r>
        <w:rPr>
          <w:rFonts w:hint="eastAsia"/>
          <w:sz w:val="22"/>
          <w:szCs w:val="28"/>
          <w:lang w:val="en-US" w:eastAsia="zh-CN"/>
        </w:rPr>
        <w:t>参赛内容</w:t>
      </w:r>
      <w:r>
        <w:rPr>
          <w:rFonts w:hint="default"/>
          <w:sz w:val="22"/>
          <w:szCs w:val="28"/>
        </w:rPr>
        <w:t>涉及第三方授权技术，已签署合法有效的许可协议</w:t>
      </w:r>
      <w:r>
        <w:rPr>
          <w:rFonts w:hint="eastAsia"/>
          <w:sz w:val="22"/>
          <w:szCs w:val="28"/>
          <w:lang w:eastAsia="zh-CN"/>
        </w:rPr>
        <w:t>。</w:t>
      </w:r>
    </w:p>
    <w:p w14:paraId="688055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b/>
          <w:bCs/>
          <w:sz w:val="22"/>
          <w:szCs w:val="28"/>
        </w:rPr>
      </w:pPr>
      <w:r>
        <w:rPr>
          <w:rFonts w:hint="default"/>
          <w:b/>
          <w:bCs/>
          <w:sz w:val="22"/>
          <w:szCs w:val="28"/>
        </w:rPr>
        <w:t>赛事规则遵守承诺</w:t>
      </w:r>
    </w:p>
    <w:p w14:paraId="637E5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>1.</w:t>
      </w:r>
      <w:r>
        <w:rPr>
          <w:rFonts w:hint="default"/>
          <w:sz w:val="22"/>
          <w:szCs w:val="28"/>
        </w:rPr>
        <w:t>路演内容严格限定为申报项目，不夹带与参赛无关的推广信息。</w:t>
      </w:r>
    </w:p>
    <w:p w14:paraId="4323C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>2.</w:t>
      </w:r>
      <w:r>
        <w:rPr>
          <w:rFonts w:hint="default"/>
          <w:sz w:val="22"/>
          <w:szCs w:val="28"/>
        </w:rPr>
        <w:t>接受专家点评及媒体采访安排，确保发言内容符合赛事主题及社会公序良俗。</w:t>
      </w:r>
    </w:p>
    <w:p w14:paraId="16F5B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>3.</w:t>
      </w:r>
      <w:r>
        <w:rPr>
          <w:rFonts w:hint="default"/>
          <w:sz w:val="22"/>
          <w:szCs w:val="28"/>
        </w:rPr>
        <w:t>需使用特殊设备（如VR装置、实验仪器）的，已提前向主办方报备并获得批准</w:t>
      </w:r>
      <w:r>
        <w:rPr>
          <w:rFonts w:hint="eastAsia"/>
          <w:sz w:val="22"/>
          <w:szCs w:val="28"/>
          <w:lang w:eastAsia="zh-CN"/>
        </w:rPr>
        <w:t>。</w:t>
      </w:r>
    </w:p>
    <w:p w14:paraId="5D179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>4.</w:t>
      </w:r>
      <w:r>
        <w:rPr>
          <w:rFonts w:hint="default"/>
          <w:sz w:val="22"/>
          <w:szCs w:val="28"/>
        </w:rPr>
        <w:t>设备操作符合安全规范，不危及现场人员安全或损坏场馆设施。</w:t>
      </w:r>
    </w:p>
    <w:p w14:paraId="6B440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42" w:firstLineChars="200"/>
        <w:jc w:val="both"/>
        <w:textAlignment w:val="auto"/>
        <w:rPr>
          <w:rFonts w:hint="default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以上承诺</w:t>
      </w:r>
      <w:r>
        <w:rPr>
          <w:rFonts w:hint="default"/>
          <w:b/>
          <w:bCs/>
          <w:sz w:val="22"/>
          <w:szCs w:val="28"/>
        </w:rPr>
        <w:t>如有不符，愿意承担相关后果并接受相应的处理。</w:t>
      </w:r>
    </w:p>
    <w:p w14:paraId="2388CA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负责人签字：             </w:t>
      </w:r>
    </w:p>
    <w:p w14:paraId="400A2E9E">
      <w:pPr>
        <w:numPr>
          <w:ilvl w:val="0"/>
          <w:numId w:val="0"/>
        </w:numPr>
        <w:jc w:val="right"/>
        <w:rPr>
          <w:rFonts w:hint="default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 xml:space="preserve"> 日期：     年    月    日</w:t>
      </w:r>
    </w:p>
    <w:p w14:paraId="2CCAD26A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514F46B5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0923C532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72D0E14D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01E0BB4F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5220C02C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2DD3B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78427"/>
    <w:multiLevelType w:val="singleLevel"/>
    <w:tmpl w:val="938784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D2DC8A3"/>
    <w:multiLevelType w:val="singleLevel"/>
    <w:tmpl w:val="1D2DC8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B35CCE3"/>
    <w:multiLevelType w:val="singleLevel"/>
    <w:tmpl w:val="7B35CC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1643"/>
    <w:rsid w:val="013D0D2A"/>
    <w:rsid w:val="09D25788"/>
    <w:rsid w:val="1D150FC5"/>
    <w:rsid w:val="1F052837"/>
    <w:rsid w:val="227C02E3"/>
    <w:rsid w:val="29022714"/>
    <w:rsid w:val="293146FB"/>
    <w:rsid w:val="2D2A393B"/>
    <w:rsid w:val="31DD4511"/>
    <w:rsid w:val="31DD4F55"/>
    <w:rsid w:val="3647730B"/>
    <w:rsid w:val="369F74B1"/>
    <w:rsid w:val="38D8104B"/>
    <w:rsid w:val="42A41177"/>
    <w:rsid w:val="43AA1629"/>
    <w:rsid w:val="4A1452FF"/>
    <w:rsid w:val="4FE7025A"/>
    <w:rsid w:val="50DB0B45"/>
    <w:rsid w:val="525E6B64"/>
    <w:rsid w:val="57092981"/>
    <w:rsid w:val="57BA4007"/>
    <w:rsid w:val="628801E0"/>
    <w:rsid w:val="65DC6FCD"/>
    <w:rsid w:val="74C72DEA"/>
    <w:rsid w:val="7C02295A"/>
    <w:rsid w:val="7D2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900</Characters>
  <Lines>0</Lines>
  <Paragraphs>0</Paragraphs>
  <TotalTime>4</TotalTime>
  <ScaleCrop>false</ScaleCrop>
  <LinksUpToDate>false</LinksUpToDate>
  <CharactersWithSpaces>989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2025-08-08T07:05:00Z</dcterms:created>
  <dc:creator>Administrator</dc:creator>
  <cp:lastModifiedBy>T_</cp:lastModifiedBy>
  <dcterms:modified xsi:type="dcterms:W3CDTF">2025-09-26T08:30:07Z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25AFEEB1B8F64695840ED9C7B43CC708_13</vt:lpwstr>
  </property>
</Properties>
</file>